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ՀԱՅՏԱՐԱՐՈՒԹՅՈՒՆ</w:t>
      </w:r>
    </w:p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ՊԱՅՄԱՆԱԳԻՐ ԿՆՔԵԼՈՒ ՈՐՈՇՄԱՆ ՄԱՍԻՆ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Հայտարարության սույն տեքստը հաստատված է գնահատող հանձնաժողովի</w:t>
      </w:r>
    </w:p>
    <w:p w:rsidR="00F043C0" w:rsidRPr="00434367" w:rsidRDefault="00071FC4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 xml:space="preserve"> 2020</w:t>
      </w:r>
      <w:r w:rsidR="00F043C0" w:rsidRPr="00434367">
        <w:rPr>
          <w:rFonts w:ascii="Sylfaen" w:hAnsi="Sylfaen" w:cs="Sylfaen"/>
          <w:b/>
          <w:lang w:val="es-ES"/>
        </w:rPr>
        <w:t xml:space="preserve"> թվականի</w:t>
      </w:r>
      <w:r w:rsidR="00690E3B">
        <w:rPr>
          <w:rFonts w:ascii="Sylfaen" w:hAnsi="Sylfaen" w:cs="Sylfaen"/>
          <w:b/>
          <w:lang w:val="es-ES"/>
        </w:rPr>
        <w:t xml:space="preserve"> </w:t>
      </w:r>
      <w:r w:rsidR="00F043C0" w:rsidRPr="00434367">
        <w:rPr>
          <w:rFonts w:ascii="Sylfaen" w:hAnsi="Sylfaen" w:cs="Sylfaen"/>
          <w:b/>
          <w:lang w:val="es-ES"/>
        </w:rPr>
        <w:t xml:space="preserve"> </w:t>
      </w:r>
      <w:proofErr w:type="spellStart"/>
      <w:r>
        <w:rPr>
          <w:rFonts w:ascii="Sylfaen" w:hAnsi="Sylfaen" w:cs="Sylfaen"/>
          <w:b/>
          <w:lang w:val="en-US"/>
        </w:rPr>
        <w:t>մայիսի</w:t>
      </w:r>
      <w:proofErr w:type="spellEnd"/>
      <w:r w:rsidRPr="00071FC4">
        <w:rPr>
          <w:rFonts w:ascii="Sylfaen" w:hAnsi="Sylfaen" w:cs="Sylfaen"/>
          <w:b/>
          <w:lang w:val="es-ES"/>
        </w:rPr>
        <w:t xml:space="preserve"> 26</w:t>
      </w:r>
      <w:r w:rsidR="00690E3B" w:rsidRPr="00690E3B">
        <w:rPr>
          <w:rFonts w:ascii="Sylfaen" w:hAnsi="Sylfaen" w:cs="Sylfaen"/>
          <w:b/>
          <w:lang w:val="es-ES"/>
        </w:rPr>
        <w:t>-</w:t>
      </w:r>
      <w:r w:rsidR="00690E3B" w:rsidRPr="00690E3B">
        <w:rPr>
          <w:rFonts w:ascii="Sylfaen" w:hAnsi="Sylfaen" w:cs="Sylfaen"/>
          <w:b/>
          <w:lang w:val="en-US"/>
        </w:rPr>
        <w:t>ի</w:t>
      </w:r>
      <w:r w:rsidR="00690E3B" w:rsidRPr="00690E3B">
        <w:rPr>
          <w:rFonts w:ascii="Sylfaen" w:hAnsi="Sylfaen" w:cs="Sylfaen"/>
          <w:b/>
          <w:lang w:val="es-ES"/>
        </w:rPr>
        <w:t xml:space="preserve">  </w:t>
      </w:r>
      <w:r w:rsidR="00F043C0" w:rsidRPr="00434367">
        <w:rPr>
          <w:rFonts w:ascii="Sylfaen" w:hAnsi="Sylfaen" w:cs="Sylfaen"/>
          <w:b/>
          <w:lang w:val="es-ES"/>
        </w:rPr>
        <w:t xml:space="preserve">որոշմամբ և հրապարակվում է 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“Գնումների մասին” ՀՀ օրենքի 10-րդ հոդվածի համաձայն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20FBB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>ՄԵԿ ԱՆՁԻՑ ԳՆՄԱՆ</w:t>
      </w:r>
      <w:r w:rsidR="00F043C0" w:rsidRPr="00434367">
        <w:rPr>
          <w:rFonts w:ascii="Sylfaen" w:hAnsi="Sylfaen" w:cs="Sylfaen"/>
          <w:b/>
          <w:lang w:val="es-ES"/>
        </w:rPr>
        <w:t xml:space="preserve"> ԸՆԹԱՑԱԿԱՐԳԻ ԾԱԾԿԱԳԻՐԸ՝ </w:t>
      </w:r>
      <w:r w:rsidR="00F043C0" w:rsidRPr="00434367">
        <w:rPr>
          <w:rFonts w:ascii="Sylfaen" w:hAnsi="Sylfaen" w:cs="Sylfaen"/>
          <w:b/>
          <w:lang w:val="hy-AM"/>
        </w:rPr>
        <w:t>«</w:t>
      </w:r>
      <w:r w:rsidR="00F043C0" w:rsidRPr="00434367">
        <w:rPr>
          <w:rFonts w:ascii="Sylfaen" w:hAnsi="Sylfaen" w:cs="Sylfaen"/>
          <w:b/>
          <w:lang w:val="pt-BR"/>
        </w:rPr>
        <w:t>ԵԻՊՔ-ՄԱԳ</w:t>
      </w:r>
      <w:r w:rsidR="00A241E0">
        <w:rPr>
          <w:rFonts w:ascii="Sylfaen" w:hAnsi="Sylfaen" w:cs="Sylfaen"/>
          <w:b/>
          <w:lang w:val="pt-BR"/>
        </w:rPr>
        <w:t>-</w:t>
      </w:r>
      <w:r w:rsidR="00F043C0" w:rsidRPr="00434367">
        <w:rPr>
          <w:rFonts w:ascii="Sylfaen" w:hAnsi="Sylfaen" w:cs="Sylfaen"/>
          <w:b/>
          <w:lang w:val="pt-BR"/>
        </w:rPr>
        <w:t>Ա</w:t>
      </w:r>
      <w:r w:rsidR="00AD4B50">
        <w:rPr>
          <w:rFonts w:ascii="Sylfaen" w:hAnsi="Sylfaen" w:cs="Sylfaen"/>
          <w:b/>
          <w:lang w:val="pt-BR"/>
        </w:rPr>
        <w:t>Շ</w:t>
      </w:r>
      <w:r w:rsidR="00F043C0" w:rsidRPr="00434367">
        <w:rPr>
          <w:rFonts w:ascii="Sylfaen" w:hAnsi="Sylfaen" w:cs="Sylfaen"/>
          <w:b/>
          <w:lang w:val="pt-BR"/>
        </w:rPr>
        <w:t>ՁԲ</w:t>
      </w:r>
      <w:r w:rsidR="0010077C">
        <w:rPr>
          <w:rFonts w:ascii="Sylfaen" w:hAnsi="Sylfaen" w:cs="Sylfaen"/>
          <w:b/>
          <w:lang w:val="pt-BR"/>
        </w:rPr>
        <w:t>-</w:t>
      </w:r>
      <w:r w:rsidR="00AD4B50">
        <w:rPr>
          <w:rFonts w:ascii="Sylfaen" w:hAnsi="Sylfaen" w:cs="Sylfaen"/>
          <w:b/>
          <w:lang w:val="pt-BR"/>
        </w:rPr>
        <w:t>20-16</w:t>
      </w:r>
      <w:r w:rsidR="00F043C0" w:rsidRPr="00434367">
        <w:rPr>
          <w:rFonts w:ascii="Sylfaen" w:hAnsi="Sylfaen" w:cs="Sylfaen"/>
          <w:b/>
          <w:lang w:val="hy-AM"/>
        </w:rPr>
        <w:t>»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Պատվիրատուն` ՛՛</w:t>
      </w:r>
      <w:r w:rsidRPr="00434367">
        <w:rPr>
          <w:rFonts w:ascii="Sylfaen" w:hAnsi="Sylfaen" w:cs="Sylfaen"/>
          <w:lang w:val="af-ZA"/>
        </w:rPr>
        <w:t>ԵՐԵՎԱՆԻ ԻՆՖՈՐՄԱՏԻԿԱՅԻ ՊԵՏԱԿԱՆ ՔՈԼԵՋ՛՛ ՊՈԱԿ</w:t>
      </w:r>
      <w:r w:rsidRPr="00434367">
        <w:rPr>
          <w:rFonts w:ascii="Sylfaen" w:hAnsi="Sylfaen" w:cs="Sylfaen"/>
          <w:lang w:val="es-ES"/>
        </w:rPr>
        <w:t xml:space="preserve"> -ը, որը գտնվում է ք. Երևան, </w:t>
      </w:r>
      <w:proofErr w:type="spellStart"/>
      <w:r w:rsidRPr="00434367">
        <w:rPr>
          <w:rFonts w:ascii="Sylfaen" w:hAnsi="Sylfaen" w:cs="Sylfaen"/>
          <w:lang w:val="en-US"/>
        </w:rPr>
        <w:t>Մամիկոնյանց</w:t>
      </w:r>
      <w:proofErr w:type="spellEnd"/>
      <w:r w:rsidRPr="00434367">
        <w:rPr>
          <w:rFonts w:ascii="Sylfaen" w:hAnsi="Sylfaen" w:cs="Sylfaen"/>
          <w:lang w:val="es-ES"/>
        </w:rPr>
        <w:t xml:space="preserve"> 52</w:t>
      </w:r>
      <w:r w:rsidRPr="00434367">
        <w:rPr>
          <w:rFonts w:ascii="Sylfaen" w:hAnsi="Sylfaen" w:cs="Sylfaen"/>
          <w:lang w:val="hy-AM"/>
        </w:rPr>
        <w:t xml:space="preserve">  </w:t>
      </w:r>
      <w:r w:rsidRPr="00434367">
        <w:rPr>
          <w:rFonts w:ascii="Sylfaen" w:hAnsi="Sylfaen" w:cs="Sylfaen"/>
          <w:lang w:val="es-ES"/>
        </w:rPr>
        <w:t>հասցեում, ստորև ներկայացնում է «ԵԻՊՔ-ՄԱԳ</w:t>
      </w:r>
      <w:r w:rsidR="00167D3B">
        <w:rPr>
          <w:rFonts w:ascii="Sylfaen" w:hAnsi="Sylfaen" w:cs="Sylfaen"/>
          <w:lang w:val="es-ES"/>
        </w:rPr>
        <w:t>-</w:t>
      </w:r>
      <w:r w:rsidR="00AD4B50">
        <w:rPr>
          <w:rFonts w:ascii="Sylfaen" w:hAnsi="Sylfaen" w:cs="Sylfaen"/>
          <w:lang w:val="es-ES"/>
        </w:rPr>
        <w:t>ԱՇ</w:t>
      </w:r>
      <w:r w:rsidRPr="00434367">
        <w:rPr>
          <w:rFonts w:ascii="Sylfaen" w:hAnsi="Sylfaen" w:cs="Sylfaen"/>
          <w:lang w:val="es-ES"/>
        </w:rPr>
        <w:t>ՁԲ</w:t>
      </w:r>
      <w:r w:rsidR="00AD4B50">
        <w:rPr>
          <w:rFonts w:ascii="Sylfaen" w:hAnsi="Sylfaen" w:cs="Sylfaen"/>
          <w:lang w:val="es-ES"/>
        </w:rPr>
        <w:t>-20-16</w:t>
      </w:r>
      <w:r w:rsidRPr="00434367">
        <w:rPr>
          <w:rFonts w:ascii="Sylfaen" w:hAnsi="Sylfaen" w:cs="Sylfaen"/>
          <w:lang w:val="es-ES"/>
        </w:rPr>
        <w:t>»</w:t>
      </w:r>
      <w:r w:rsidR="00071FC4">
        <w:rPr>
          <w:rFonts w:ascii="Sylfaen" w:hAnsi="Sylfaen" w:cs="Sylfaen"/>
          <w:lang w:val="es-ES"/>
        </w:rPr>
        <w:t xml:space="preserve"> </w:t>
      </w:r>
      <w:r w:rsidRPr="00434367">
        <w:rPr>
          <w:rFonts w:ascii="Sylfaen" w:hAnsi="Sylfaen" w:cs="Sylfaen"/>
          <w:lang w:val="es-ES"/>
        </w:rPr>
        <w:t>ծածկագրով հայտարարված ընթացակարգով պայմանագիր կնքելու որոշման մասին համառոտ տեղեկատվությունը։</w:t>
      </w:r>
    </w:p>
    <w:p w:rsidR="00F043C0" w:rsidRPr="00071FC4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lang w:val="es-ES"/>
        </w:rPr>
        <w:t>Գնահատող հանձնաժողովի</w:t>
      </w:r>
      <w:r w:rsidR="00C544EB">
        <w:rPr>
          <w:rFonts w:ascii="Sylfaen" w:hAnsi="Sylfaen" w:cs="Sylfaen"/>
          <w:lang w:val="es-ES"/>
        </w:rPr>
        <w:t xml:space="preserve"> </w:t>
      </w:r>
      <w:r w:rsidR="00071FC4" w:rsidRPr="00071FC4">
        <w:rPr>
          <w:rFonts w:ascii="Sylfaen" w:hAnsi="Sylfaen" w:cs="Sylfaen"/>
          <w:lang w:val="es-ES"/>
        </w:rPr>
        <w:t xml:space="preserve">2020 թվականի  մայիսի 26-ի  </w:t>
      </w:r>
      <w:r w:rsidRPr="00434367">
        <w:rPr>
          <w:rFonts w:ascii="Sylfaen" w:hAnsi="Sylfaen" w:cs="Sylfaen"/>
          <w:lang w:val="es-ES"/>
        </w:rPr>
        <w:t xml:space="preserve"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 գնման առարկա </w:t>
      </w:r>
      <w:r w:rsidR="00897269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հանդիսանում</w:t>
      </w:r>
      <w:r w:rsidRPr="00071FC4">
        <w:rPr>
          <w:rFonts w:ascii="Sylfaen" w:hAnsi="Sylfaen" w:cs="Sylfaen"/>
          <w:b/>
          <w:lang w:val="es-ES"/>
        </w:rPr>
        <w:t>`</w:t>
      </w:r>
      <w:r w:rsidR="00071FC4" w:rsidRPr="00071FC4">
        <w:rPr>
          <w:rFonts w:ascii="Sylfaen" w:hAnsi="Sylfaen" w:cs="Sylfaen"/>
          <w:b/>
          <w:lang w:val="es-ES"/>
        </w:rPr>
        <w:t xml:space="preserve"> </w:t>
      </w:r>
      <w:r w:rsidR="00AD4B50">
        <w:rPr>
          <w:rFonts w:ascii="Sylfaen" w:hAnsi="Sylfaen" w:cs="Sylfaen"/>
          <w:b/>
          <w:lang w:val="es-ES"/>
        </w:rPr>
        <w:t>մատյանների տպագրական աշխատանքների</w:t>
      </w:r>
      <w:r w:rsidR="00071FC4" w:rsidRPr="00071FC4">
        <w:rPr>
          <w:rFonts w:ascii="Sylfaen" w:hAnsi="Sylfaen" w:cs="Sylfaen"/>
          <w:b/>
          <w:lang w:val="es-ES"/>
        </w:rPr>
        <w:t xml:space="preserve"> ձեռքբերումը</w:t>
      </w:r>
      <w:r w:rsidRPr="00071FC4">
        <w:rPr>
          <w:rFonts w:ascii="Sylfaen" w:hAnsi="Sylfaen" w:cs="Sylfaen"/>
          <w:b/>
          <w:lang w:val="es-ES"/>
        </w:rPr>
        <w:t>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71"/>
        <w:gridCol w:w="2282"/>
        <w:gridCol w:w="2632"/>
        <w:gridCol w:w="3082"/>
      </w:tblGrid>
      <w:tr w:rsidR="00F043C0" w:rsidRPr="00434367" w:rsidTr="00087898">
        <w:trPr>
          <w:trHeight w:val="135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Հ/Հ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Մասնակցի անվանումը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/համապատասխանելու դեպքում նշել “X”/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Հրավերի պահանջներին չհամապատասխանող հայտեր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/չհամապատասխանելու դեպքում նշել “X”/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Անհամապատասխանության համառոտ նկարագրույթուն</w:t>
            </w:r>
          </w:p>
        </w:tc>
      </w:tr>
      <w:tr w:rsidR="00156318" w:rsidRPr="00434367" w:rsidTr="00087898">
        <w:trPr>
          <w:trHeight w:val="310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156318" w:rsidRPr="00434367" w:rsidRDefault="00156318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156318" w:rsidRPr="00014A7F" w:rsidRDefault="00AD4B50" w:rsidP="002A0E96">
            <w:pPr>
              <w:pStyle w:val="Default"/>
              <w:tabs>
                <w:tab w:val="left" w:pos="9600"/>
              </w:tabs>
              <w:ind w:right="349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AD4B50">
              <w:rPr>
                <w:color w:val="auto"/>
                <w:sz w:val="22"/>
                <w:szCs w:val="22"/>
                <w:lang w:val="en-US"/>
              </w:rPr>
              <w:t>«</w:t>
            </w:r>
            <w:proofErr w:type="spellStart"/>
            <w:r w:rsidRPr="00AD4B50">
              <w:rPr>
                <w:color w:val="auto"/>
                <w:sz w:val="22"/>
                <w:szCs w:val="22"/>
                <w:lang w:val="en-US"/>
              </w:rPr>
              <w:t>Պրինտհաուս</w:t>
            </w:r>
            <w:proofErr w:type="spellEnd"/>
            <w:r w:rsidRPr="00AD4B50">
              <w:rPr>
                <w:color w:val="auto"/>
                <w:sz w:val="22"/>
                <w:szCs w:val="22"/>
                <w:lang w:val="en-US"/>
              </w:rPr>
              <w:t xml:space="preserve"> » ՍՊԸ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156318" w:rsidRPr="00434367" w:rsidRDefault="00156318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af-ZA"/>
              </w:rPr>
              <w:t>“X”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156318" w:rsidRPr="00434367" w:rsidRDefault="00156318" w:rsidP="00574177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156318" w:rsidRPr="00434367" w:rsidRDefault="00156318" w:rsidP="00574177">
            <w:pPr>
              <w:rPr>
                <w:rFonts w:ascii="Sylfaen" w:hAnsi="Sylfaen" w:cs="Sylfaen"/>
                <w:lang w:val="hy-AM"/>
              </w:rPr>
            </w:pP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hy-AM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Մասնակցի կողմից ներկայացված գնային </w:t>
      </w:r>
      <w:r w:rsidR="001B79CE">
        <w:rPr>
          <w:rFonts w:ascii="Sylfaen" w:hAnsi="Sylfaen" w:cs="Sylfaen"/>
          <w:lang w:val="es-ES"/>
        </w:rPr>
        <w:t>առաջարկ</w:t>
      </w:r>
      <w:r w:rsidRPr="00434367">
        <w:rPr>
          <w:rFonts w:ascii="Sylfaen" w:hAnsi="Sylfaen" w:cs="Sylfaen"/>
          <w:lang w:val="es-ES"/>
        </w:rPr>
        <w:t xml:space="preserve">ը հետևյալն </w:t>
      </w:r>
      <w:r w:rsidR="001B79CE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`                            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                                                                                                                                                              ՀՀդրամ</w:t>
      </w:r>
    </w:p>
    <w:tbl>
      <w:tblPr>
        <w:tblW w:w="108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3118"/>
        <w:gridCol w:w="3402"/>
        <w:gridCol w:w="3686"/>
      </w:tblGrid>
      <w:tr w:rsidR="00156318" w:rsidRPr="00434367" w:rsidTr="00C04E2E">
        <w:trPr>
          <w:trHeight w:val="49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18" w:rsidRPr="00434367" w:rsidRDefault="00156318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Չ/հ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18" w:rsidRPr="00434367" w:rsidRDefault="00156318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Գնման առարկան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318" w:rsidRPr="00014A7F" w:rsidRDefault="0010077C" w:rsidP="002A0E96">
            <w:pPr>
              <w:pStyle w:val="Default"/>
              <w:tabs>
                <w:tab w:val="left" w:pos="9600"/>
              </w:tabs>
              <w:ind w:right="349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0077C">
              <w:rPr>
                <w:color w:val="auto"/>
                <w:sz w:val="22"/>
                <w:szCs w:val="22"/>
                <w:lang w:val="en-US"/>
              </w:rPr>
              <w:t>«</w:t>
            </w:r>
            <w:proofErr w:type="spellStart"/>
            <w:r w:rsidRPr="0010077C">
              <w:rPr>
                <w:color w:val="auto"/>
                <w:sz w:val="22"/>
                <w:szCs w:val="22"/>
                <w:lang w:val="en-US"/>
              </w:rPr>
              <w:t>Պատրոն</w:t>
            </w:r>
            <w:proofErr w:type="spellEnd"/>
            <w:r w:rsidRPr="0010077C">
              <w:rPr>
                <w:color w:val="auto"/>
                <w:sz w:val="22"/>
                <w:szCs w:val="22"/>
                <w:lang w:val="en-US"/>
              </w:rPr>
              <w:t xml:space="preserve"> ՌՄ »ՍՊԸ-ն</w:t>
            </w:r>
          </w:p>
        </w:tc>
      </w:tr>
      <w:tr w:rsidR="00F043C0" w:rsidRPr="00434367" w:rsidTr="00574177">
        <w:trPr>
          <w:cantSplit/>
          <w:trHeight w:val="68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Առանց ԱԱՀ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ընդամենը</w:t>
            </w:r>
          </w:p>
        </w:tc>
      </w:tr>
      <w:tr w:rsidR="00AD4B50" w:rsidRPr="00434367" w:rsidTr="00480E9F">
        <w:trPr>
          <w:cantSplit/>
          <w:trHeight w:val="680"/>
        </w:trPr>
        <w:tc>
          <w:tcPr>
            <w:tcW w:w="6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B50" w:rsidRPr="00434367" w:rsidRDefault="00AD4B50" w:rsidP="00AD4B50">
            <w:pPr>
              <w:rPr>
                <w:rFonts w:ascii="Sylfaen" w:hAnsi="Sylfaen" w:cs="Sylfaen"/>
                <w:lang w:val="es-ES"/>
              </w:rPr>
            </w:pPr>
            <w:r>
              <w:rPr>
                <w:rFonts w:ascii="Sylfaen" w:hAnsi="Sylfaen" w:cs="Sylfaen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B50" w:rsidRPr="00E271E1" w:rsidRDefault="00AD4B50" w:rsidP="00AD4B50">
            <w:proofErr w:type="spellStart"/>
            <w:r w:rsidRPr="00E271E1">
              <w:rPr>
                <w:rFonts w:ascii="Sylfaen" w:hAnsi="Sylfaen" w:cs="Sylfaen"/>
              </w:rPr>
              <w:t>Մեծ</w:t>
            </w:r>
            <w:proofErr w:type="spellEnd"/>
            <w:r w:rsidRPr="00E271E1">
              <w:t xml:space="preserve"> </w:t>
            </w:r>
            <w:proofErr w:type="spellStart"/>
            <w:r w:rsidRPr="00E271E1">
              <w:rPr>
                <w:rFonts w:ascii="Sylfaen" w:hAnsi="Sylfaen" w:cs="Sylfaen"/>
              </w:rPr>
              <w:t>դասամատյանի</w:t>
            </w:r>
            <w:proofErr w:type="spellEnd"/>
            <w:r w:rsidRPr="00E271E1">
              <w:t xml:space="preserve"> </w:t>
            </w:r>
            <w:proofErr w:type="spellStart"/>
            <w:r w:rsidRPr="00E271E1">
              <w:rPr>
                <w:rFonts w:ascii="Sylfaen" w:hAnsi="Sylfaen" w:cs="Sylfaen"/>
              </w:rPr>
              <w:t>տպագրություն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50" w:rsidRPr="00053331" w:rsidRDefault="00AD4B50" w:rsidP="00AD4B50">
            <w:pPr>
              <w:rPr>
                <w:rFonts w:ascii="Sylfaen" w:eastAsia="Calibri" w:hAnsi="Sylfaen" w:cs="Sylfaen"/>
                <w:lang w:val="en-US"/>
              </w:rPr>
            </w:pPr>
            <w:r>
              <w:rPr>
                <w:rFonts w:ascii="Sylfaen" w:eastAsia="Calibri" w:hAnsi="Sylfaen" w:cs="Sylfaen"/>
                <w:lang w:val="en-US"/>
              </w:rPr>
              <w:t>112500</w:t>
            </w:r>
          </w:p>
          <w:p w:rsidR="00AD4B50" w:rsidRPr="00053331" w:rsidRDefault="00AD4B50" w:rsidP="00AD4B50">
            <w:pPr>
              <w:rPr>
                <w:rFonts w:ascii="Sylfaen" w:eastAsia="Calibri" w:hAnsi="Sylfaen" w:cs="Sylfae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B50" w:rsidRPr="00053331" w:rsidRDefault="00AD4B50" w:rsidP="00AD4B50">
            <w:pPr>
              <w:rPr>
                <w:rFonts w:ascii="Sylfaen" w:eastAsia="Calibri" w:hAnsi="Sylfaen" w:cs="Sylfaen"/>
                <w:lang w:val="en-US"/>
              </w:rPr>
            </w:pPr>
            <w:r>
              <w:rPr>
                <w:rFonts w:ascii="Sylfaen" w:eastAsia="Calibri" w:hAnsi="Sylfaen" w:cs="Sylfaen"/>
                <w:lang w:val="en-US"/>
              </w:rPr>
              <w:t>112500</w:t>
            </w:r>
          </w:p>
        </w:tc>
      </w:tr>
      <w:tr w:rsidR="00AD4B50" w:rsidRPr="00434367" w:rsidTr="00480E9F">
        <w:trPr>
          <w:cantSplit/>
          <w:trHeight w:val="680"/>
        </w:trPr>
        <w:tc>
          <w:tcPr>
            <w:tcW w:w="6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B50" w:rsidRPr="00434367" w:rsidRDefault="00AD4B50" w:rsidP="00AD4B50">
            <w:pPr>
              <w:rPr>
                <w:rFonts w:ascii="Sylfaen" w:hAnsi="Sylfaen" w:cs="Sylfaen"/>
                <w:lang w:val="es-ES"/>
              </w:rPr>
            </w:pPr>
            <w:r>
              <w:rPr>
                <w:rFonts w:ascii="Sylfaen" w:hAnsi="Sylfaen" w:cs="Sylfaen"/>
                <w:lang w:val="es-E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B50" w:rsidRDefault="00AD4B50" w:rsidP="00AD4B50">
            <w:proofErr w:type="spellStart"/>
            <w:r w:rsidRPr="00E271E1">
              <w:rPr>
                <w:rFonts w:ascii="Sylfaen" w:hAnsi="Sylfaen" w:cs="Sylfaen"/>
              </w:rPr>
              <w:t>Փոքր</w:t>
            </w:r>
            <w:proofErr w:type="spellEnd"/>
            <w:r w:rsidRPr="00E271E1">
              <w:t xml:space="preserve"> </w:t>
            </w:r>
            <w:proofErr w:type="spellStart"/>
            <w:r w:rsidRPr="00E271E1">
              <w:rPr>
                <w:rFonts w:ascii="Sylfaen" w:hAnsi="Sylfaen" w:cs="Sylfaen"/>
              </w:rPr>
              <w:t>դասամատյանի</w:t>
            </w:r>
            <w:proofErr w:type="spellEnd"/>
            <w:r w:rsidRPr="00E271E1">
              <w:t xml:space="preserve"> </w:t>
            </w:r>
            <w:proofErr w:type="spellStart"/>
            <w:r w:rsidRPr="00E271E1">
              <w:rPr>
                <w:rFonts w:ascii="Sylfaen" w:hAnsi="Sylfaen" w:cs="Sylfaen"/>
              </w:rPr>
              <w:t>տպագրություն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B50" w:rsidRPr="00053331" w:rsidRDefault="00AD4B50" w:rsidP="00AD4B50">
            <w:pPr>
              <w:rPr>
                <w:rFonts w:ascii="Sylfaen" w:eastAsia="Calibri" w:hAnsi="Sylfaen" w:cs="Sylfaen"/>
                <w:lang w:val="en-US"/>
              </w:rPr>
            </w:pPr>
            <w:r>
              <w:rPr>
                <w:rFonts w:ascii="Sylfaen" w:eastAsia="Calibri" w:hAnsi="Sylfaen" w:cs="Sylfaen"/>
                <w:lang w:val="en-US"/>
              </w:rPr>
              <w:t>19000</w:t>
            </w:r>
          </w:p>
          <w:p w:rsidR="00AD4B50" w:rsidRPr="00053331" w:rsidRDefault="00AD4B50" w:rsidP="00AD4B50">
            <w:pPr>
              <w:rPr>
                <w:rFonts w:ascii="Sylfaen" w:eastAsia="Calibri" w:hAnsi="Sylfaen" w:cs="Sylfae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B50" w:rsidRPr="00053331" w:rsidRDefault="00AD4B50" w:rsidP="00AD4B50">
            <w:pPr>
              <w:rPr>
                <w:rFonts w:ascii="Sylfaen" w:eastAsia="Calibri" w:hAnsi="Sylfaen" w:cs="Sylfaen"/>
                <w:lang w:val="en-US"/>
              </w:rPr>
            </w:pPr>
            <w:r>
              <w:rPr>
                <w:rFonts w:ascii="Sylfaen" w:eastAsia="Calibri" w:hAnsi="Sylfaen" w:cs="Sylfaen"/>
                <w:lang w:val="en-US"/>
              </w:rPr>
              <w:t>19000</w:t>
            </w:r>
          </w:p>
        </w:tc>
      </w:tr>
    </w:tbl>
    <w:p w:rsidR="00F043C0" w:rsidRPr="00FC432E" w:rsidRDefault="00FC432E" w:rsidP="004A6F12">
      <w:pPr>
        <w:rPr>
          <w:rFonts w:ascii="Sylfaen" w:hAnsi="Sylfaen" w:cs="Sylfaen"/>
          <w:lang w:val="es-ES"/>
        </w:rPr>
      </w:pPr>
      <w:r>
        <w:rPr>
          <w:rFonts w:ascii="Sylfaen" w:hAnsi="Sylfaen" w:cs="Sylfaen"/>
          <w:lang w:val="es-ES"/>
        </w:rPr>
        <w:t xml:space="preserve">   </w:t>
      </w:r>
      <w:r w:rsidR="00F043C0" w:rsidRPr="00434367">
        <w:rPr>
          <w:rFonts w:ascii="Sylfaen" w:hAnsi="Sylfaen" w:cs="Sylfaen"/>
          <w:lang w:val="es-ES"/>
        </w:rPr>
        <w:t xml:space="preserve"> Ներկայացված գնային </w:t>
      </w:r>
      <w:r w:rsidR="004C764B">
        <w:rPr>
          <w:rFonts w:ascii="Sylfaen" w:hAnsi="Sylfaen" w:cs="Sylfaen"/>
          <w:lang w:val="es-ES"/>
        </w:rPr>
        <w:t>առաջարկ</w:t>
      </w:r>
      <w:r w:rsidR="00F043C0" w:rsidRPr="00434367">
        <w:rPr>
          <w:rFonts w:ascii="Sylfaen" w:hAnsi="Sylfaen" w:cs="Sylfaen"/>
          <w:lang w:val="es-ES"/>
        </w:rPr>
        <w:t>ի հիման վրա հանձնաժողովի որոշմամբ</w:t>
      </w:r>
      <w:r w:rsidR="00482391">
        <w:rPr>
          <w:rFonts w:ascii="Sylfaen" w:hAnsi="Sylfaen" w:cs="Sylfaen"/>
          <w:lang w:val="es-ES"/>
        </w:rPr>
        <w:t xml:space="preserve"> </w:t>
      </w:r>
      <w:r w:rsidR="00482391" w:rsidRPr="00482391">
        <w:rPr>
          <w:rFonts w:ascii="Sylfaen" w:hAnsi="Sylfaen" w:cs="Sylfaen"/>
          <w:lang w:val="es-ES"/>
        </w:rPr>
        <w:t>«ԵԻՊՔ-ՄԱԳ-</w:t>
      </w:r>
      <w:r w:rsidR="00AD4B50">
        <w:rPr>
          <w:rFonts w:ascii="Sylfaen" w:hAnsi="Sylfaen" w:cs="Sylfaen"/>
          <w:lang w:val="es-ES"/>
        </w:rPr>
        <w:t>ԱՇ</w:t>
      </w:r>
      <w:r w:rsidR="00482391" w:rsidRPr="00482391">
        <w:rPr>
          <w:rFonts w:ascii="Sylfaen" w:hAnsi="Sylfaen" w:cs="Sylfaen"/>
          <w:lang w:val="es-ES"/>
        </w:rPr>
        <w:t>ՁԲ</w:t>
      </w:r>
      <w:r w:rsidR="00AD4B50">
        <w:rPr>
          <w:rFonts w:ascii="Sylfaen" w:hAnsi="Sylfaen" w:cs="Sylfaen"/>
          <w:lang w:val="es-ES"/>
        </w:rPr>
        <w:t>-20-16</w:t>
      </w:r>
      <w:r w:rsidR="00482391" w:rsidRPr="00482391">
        <w:rPr>
          <w:rFonts w:ascii="Sylfaen" w:hAnsi="Sylfaen" w:cs="Sylfaen"/>
          <w:lang w:val="es-ES"/>
        </w:rPr>
        <w:t xml:space="preserve">» ծածկագրով հայտարարված </w:t>
      </w:r>
      <w:r w:rsidR="00482391">
        <w:rPr>
          <w:rFonts w:ascii="Sylfaen" w:hAnsi="Sylfaen" w:cs="Sylfaen"/>
          <w:lang w:val="es-ES"/>
        </w:rPr>
        <w:t>ընթացակարգի</w:t>
      </w:r>
      <w:r w:rsidR="00F043C0" w:rsidRPr="00434367">
        <w:rPr>
          <w:rFonts w:ascii="Sylfaen" w:hAnsi="Sylfaen" w:cs="Sylfaen"/>
          <w:lang w:val="es-ES"/>
        </w:rPr>
        <w:t xml:space="preserve"> ընտրված մասնակից է  ճանաչվել </w:t>
      </w:r>
      <w:r w:rsidR="0084027C" w:rsidRPr="0084027C">
        <w:rPr>
          <w:rFonts w:ascii="Sylfaen" w:hAnsi="Sylfaen" w:cs="Sylfaen"/>
          <w:lang w:val="es-ES"/>
        </w:rPr>
        <w:t xml:space="preserve"> </w:t>
      </w:r>
      <w:r w:rsidR="00AD4B50" w:rsidRPr="00AD4B50">
        <w:rPr>
          <w:rFonts w:ascii="Sylfaen" w:hAnsi="Sylfaen" w:cs="Sylfaen"/>
          <w:lang w:val="es-ES"/>
        </w:rPr>
        <w:t>«Պրինտհաուս » ՍՊԸ</w:t>
      </w:r>
      <w:r w:rsidR="00071FC4" w:rsidRPr="00071FC4">
        <w:rPr>
          <w:rFonts w:ascii="Sylfaen" w:hAnsi="Sylfaen" w:cs="Sylfaen"/>
          <w:lang w:val="es-ES"/>
        </w:rPr>
        <w:t>-ն</w:t>
      </w:r>
      <w:r w:rsidR="004C764B">
        <w:rPr>
          <w:rFonts w:ascii="Sylfaen" w:hAnsi="Sylfaen" w:cs="Sylfaen"/>
          <w:lang w:val="es-ES"/>
        </w:rPr>
        <w:t>:</w:t>
      </w:r>
    </w:p>
    <w:p w:rsidR="00F043C0" w:rsidRPr="00434367" w:rsidRDefault="003B3A2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</w:t>
      </w:r>
      <w:r w:rsidR="00F043C0" w:rsidRPr="00434367">
        <w:rPr>
          <w:rFonts w:ascii="Sylfaen" w:hAnsi="Sylfaen" w:cs="Sylfaen"/>
          <w:lang w:val="es-ES"/>
        </w:rPr>
        <w:t>“Գնումների մասին” ՀՀ օրենքի 10-րդ հոդվածի</w:t>
      </w:r>
      <w:r w:rsidR="00071FC4">
        <w:rPr>
          <w:rFonts w:ascii="Sylfaen" w:hAnsi="Sylfaen" w:cs="Sylfaen"/>
          <w:lang w:val="es-ES"/>
        </w:rPr>
        <w:t xml:space="preserve"> 4-րդ կետի</w:t>
      </w:r>
      <w:r w:rsidR="00F043C0" w:rsidRPr="00434367">
        <w:rPr>
          <w:rFonts w:ascii="Sylfaen" w:hAnsi="Sylfaen" w:cs="Sylfaen"/>
          <w:lang w:val="es-ES"/>
        </w:rPr>
        <w:t xml:space="preserve"> համաձայն` անգործության ժամկետ </w:t>
      </w:r>
      <w:r w:rsidR="00CE2143">
        <w:rPr>
          <w:rFonts w:ascii="Sylfaen" w:hAnsi="Sylfaen" w:cs="Sylfaen"/>
          <w:lang w:val="es-ES"/>
        </w:rPr>
        <w:t>չի</w:t>
      </w:r>
      <w:r>
        <w:rPr>
          <w:rFonts w:ascii="Sylfaen" w:hAnsi="Sylfaen" w:cs="Sylfaen"/>
          <w:lang w:val="es-ES"/>
        </w:rPr>
        <w:t xml:space="preserve"> սահմանվում</w:t>
      </w:r>
      <w:r w:rsidR="00F043C0" w:rsidRPr="00434367">
        <w:rPr>
          <w:rFonts w:ascii="Sylfaen" w:hAnsi="Sylfaen" w:cs="Sylfaen"/>
          <w:lang w:val="es-ES"/>
        </w:rPr>
        <w:t xml:space="preserve"> </w:t>
      </w:r>
      <w:r w:rsidR="00CE2143">
        <w:rPr>
          <w:rFonts w:ascii="Sylfaen" w:hAnsi="Sylfaen" w:cs="Sylfaen"/>
          <w:lang w:val="es-ES"/>
        </w:rPr>
        <w:t>(մեկ մասնակից)</w:t>
      </w:r>
      <w:bookmarkStart w:id="0" w:name="_GoBack"/>
      <w:bookmarkEnd w:id="0"/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1B79CE">
        <w:rPr>
          <w:rFonts w:ascii="Sylfaen" w:hAnsi="Sylfaen" w:cs="Sylfaen"/>
          <w:lang w:val="es-ES"/>
        </w:rPr>
        <w:t>Սամ</w:t>
      </w:r>
      <w:r w:rsidRPr="00434367">
        <w:rPr>
          <w:rFonts w:ascii="Sylfaen" w:hAnsi="Sylfaen" w:cs="Sylfaen"/>
          <w:lang w:val="es-ES"/>
        </w:rPr>
        <w:t>վել Պողոսյանին։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Հեռախոս՝ 010236811,091543000։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lastRenderedPageBreak/>
        <w:t>Էլ. փոստ՝ samvelp1@mail.ru։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Այլ անհրաժեշտ տեղեկություններ՝ ________________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Պատվիրատու` </w:t>
      </w:r>
      <w:r w:rsidRPr="00434367">
        <w:rPr>
          <w:rFonts w:ascii="Sylfaen" w:hAnsi="Sylfaen" w:cs="Sylfaen"/>
          <w:b/>
          <w:lang w:val="af-ZA"/>
        </w:rPr>
        <w:t>՛՛ԵՐԵՎԱՆԻ ԻՆՖՈՐՄԱՏԻԿԱՅԻ ՊԵՏԱԿԱՆ ՔՈԼԵՋ՛՛ ՊՈԱԿ</w:t>
      </w:r>
    </w:p>
    <w:p w:rsidR="005531C2" w:rsidRPr="00F043C0" w:rsidRDefault="005531C2">
      <w:pPr>
        <w:rPr>
          <w:lang w:val="es-ES"/>
        </w:rPr>
      </w:pPr>
    </w:p>
    <w:sectPr w:rsidR="005531C2" w:rsidRPr="00F043C0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91" w:rsidRDefault="00487891">
      <w:r>
        <w:separator/>
      </w:r>
    </w:p>
  </w:endnote>
  <w:endnote w:type="continuationSeparator" w:id="0">
    <w:p w:rsidR="00487891" w:rsidRDefault="0048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F043C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487891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87891" w:rsidP="00717888">
    <w:pPr>
      <w:pStyle w:val="a3"/>
      <w:framePr w:wrap="around" w:vAnchor="text" w:hAnchor="margin" w:xAlign="right" w:y="1"/>
      <w:rPr>
        <w:rStyle w:val="a5"/>
      </w:rPr>
    </w:pPr>
  </w:p>
  <w:p w:rsidR="00227F34" w:rsidRDefault="00487891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91" w:rsidRDefault="00487891">
      <w:r>
        <w:separator/>
      </w:r>
    </w:p>
  </w:footnote>
  <w:footnote w:type="continuationSeparator" w:id="0">
    <w:p w:rsidR="00487891" w:rsidRDefault="0048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48"/>
    <w:rsid w:val="000034AF"/>
    <w:rsid w:val="00013C7D"/>
    <w:rsid w:val="000142B4"/>
    <w:rsid w:val="0001794A"/>
    <w:rsid w:val="000317D6"/>
    <w:rsid w:val="00071FC4"/>
    <w:rsid w:val="0007495D"/>
    <w:rsid w:val="00087898"/>
    <w:rsid w:val="0010077C"/>
    <w:rsid w:val="00145448"/>
    <w:rsid w:val="00156318"/>
    <w:rsid w:val="00167D3B"/>
    <w:rsid w:val="00180E77"/>
    <w:rsid w:val="001876AB"/>
    <w:rsid w:val="001B79CE"/>
    <w:rsid w:val="002455D9"/>
    <w:rsid w:val="00277881"/>
    <w:rsid w:val="00287990"/>
    <w:rsid w:val="002C52ED"/>
    <w:rsid w:val="003731D2"/>
    <w:rsid w:val="00390262"/>
    <w:rsid w:val="003B3A20"/>
    <w:rsid w:val="00424B46"/>
    <w:rsid w:val="00482391"/>
    <w:rsid w:val="00487891"/>
    <w:rsid w:val="004A6F12"/>
    <w:rsid w:val="004C764B"/>
    <w:rsid w:val="004C7ED7"/>
    <w:rsid w:val="005077B2"/>
    <w:rsid w:val="0052278C"/>
    <w:rsid w:val="005531C2"/>
    <w:rsid w:val="00560383"/>
    <w:rsid w:val="005B52F0"/>
    <w:rsid w:val="005C638F"/>
    <w:rsid w:val="0061138E"/>
    <w:rsid w:val="00644D49"/>
    <w:rsid w:val="0064695E"/>
    <w:rsid w:val="006637F7"/>
    <w:rsid w:val="00690E3B"/>
    <w:rsid w:val="006A0EDC"/>
    <w:rsid w:val="006B2F14"/>
    <w:rsid w:val="00725C9D"/>
    <w:rsid w:val="007D1BF6"/>
    <w:rsid w:val="008372F6"/>
    <w:rsid w:val="0084027C"/>
    <w:rsid w:val="00861FFA"/>
    <w:rsid w:val="008730D0"/>
    <w:rsid w:val="00883D22"/>
    <w:rsid w:val="00897269"/>
    <w:rsid w:val="008B0E31"/>
    <w:rsid w:val="008C7BE6"/>
    <w:rsid w:val="008F1C92"/>
    <w:rsid w:val="0090550A"/>
    <w:rsid w:val="00913332"/>
    <w:rsid w:val="0091686E"/>
    <w:rsid w:val="009767CC"/>
    <w:rsid w:val="00993148"/>
    <w:rsid w:val="009965B1"/>
    <w:rsid w:val="009C2EA8"/>
    <w:rsid w:val="009F774F"/>
    <w:rsid w:val="00A241E0"/>
    <w:rsid w:val="00A51952"/>
    <w:rsid w:val="00AD4B50"/>
    <w:rsid w:val="00B41F0E"/>
    <w:rsid w:val="00B738DF"/>
    <w:rsid w:val="00B8189C"/>
    <w:rsid w:val="00BA6420"/>
    <w:rsid w:val="00BE7B32"/>
    <w:rsid w:val="00C23D4D"/>
    <w:rsid w:val="00C36AE5"/>
    <w:rsid w:val="00C544EB"/>
    <w:rsid w:val="00C77FE2"/>
    <w:rsid w:val="00C90E44"/>
    <w:rsid w:val="00C931CA"/>
    <w:rsid w:val="00C94757"/>
    <w:rsid w:val="00CB5E73"/>
    <w:rsid w:val="00CE2143"/>
    <w:rsid w:val="00D16124"/>
    <w:rsid w:val="00D279E6"/>
    <w:rsid w:val="00D57A84"/>
    <w:rsid w:val="00E17BCB"/>
    <w:rsid w:val="00E418FB"/>
    <w:rsid w:val="00E568CA"/>
    <w:rsid w:val="00E610D6"/>
    <w:rsid w:val="00E64A54"/>
    <w:rsid w:val="00EA3BA0"/>
    <w:rsid w:val="00EE4D94"/>
    <w:rsid w:val="00F043C0"/>
    <w:rsid w:val="00F06DE6"/>
    <w:rsid w:val="00F20FBB"/>
    <w:rsid w:val="00F72588"/>
    <w:rsid w:val="00F744D1"/>
    <w:rsid w:val="00F768C3"/>
    <w:rsid w:val="00FC432E"/>
    <w:rsid w:val="00FD6B4F"/>
    <w:rsid w:val="00FD7788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F7F46-39F2-4E2C-8820-493683F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  <w:style w:type="paragraph" w:customStyle="1" w:styleId="Default">
    <w:name w:val="Default"/>
    <w:rsid w:val="00156318"/>
    <w:pPr>
      <w:autoSpaceDE w:val="0"/>
      <w:autoSpaceDN w:val="0"/>
      <w:adjustRightInd w:val="0"/>
    </w:pPr>
    <w:rPr>
      <w:rFonts w:ascii="Sylfaen" w:eastAsia="Calibri" w:hAnsi="Sylfaen" w:cs="Sylfae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2020-05-26T18:49:00Z</dcterms:created>
  <dcterms:modified xsi:type="dcterms:W3CDTF">2020-05-26T18:49:00Z</dcterms:modified>
</cp:coreProperties>
</file>